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13" w:rsidRPr="0084357B" w:rsidRDefault="006E6113" w:rsidP="006E6113">
      <w:pPr>
        <w:jc w:val="both"/>
        <w:rPr>
          <w:rFonts w:ascii="Arial Narrow" w:hAnsi="Arial Narrow" w:cs="Helvetica"/>
          <w:b/>
          <w:i/>
          <w:color w:val="2A2A2A"/>
          <w:sz w:val="28"/>
          <w:szCs w:val="28"/>
          <w:shd w:val="clear" w:color="auto" w:fill="FFFFFF"/>
        </w:rPr>
      </w:pPr>
    </w:p>
    <w:p w:rsidR="0084357B" w:rsidRDefault="006E6113" w:rsidP="006E6113">
      <w:pPr>
        <w:spacing w:line="480" w:lineRule="auto"/>
        <w:jc w:val="center"/>
        <w:rPr>
          <w:rFonts w:ascii="Arial Narrow" w:hAnsi="Arial Narrow" w:cs="Helvetica"/>
          <w:b/>
          <w:color w:val="2A2A2A"/>
          <w:sz w:val="28"/>
          <w:szCs w:val="28"/>
          <w:shd w:val="clear" w:color="auto" w:fill="FFFFFF"/>
        </w:rPr>
      </w:pPr>
      <w:r w:rsidRPr="0084357B">
        <w:rPr>
          <w:rFonts w:ascii="Arial Narrow" w:hAnsi="Arial Narrow" w:cs="Helvetica"/>
          <w:b/>
          <w:color w:val="2A2A2A"/>
          <w:sz w:val="28"/>
          <w:szCs w:val="28"/>
          <w:shd w:val="clear" w:color="auto" w:fill="FFFFFF"/>
        </w:rPr>
        <w:t xml:space="preserve">Ve věku 70 let zemřel ve čtvrtek 20. září 2018 dlouholetý člen </w:t>
      </w:r>
    </w:p>
    <w:p w:rsidR="00AD42AF" w:rsidRPr="0084357B" w:rsidRDefault="006E6113" w:rsidP="006E6113">
      <w:pPr>
        <w:spacing w:line="480" w:lineRule="auto"/>
        <w:jc w:val="center"/>
        <w:rPr>
          <w:rFonts w:ascii="Arial Narrow" w:hAnsi="Arial Narrow" w:cs="Helvetica"/>
          <w:b/>
          <w:color w:val="2A2A2A"/>
          <w:sz w:val="32"/>
          <w:szCs w:val="32"/>
          <w:shd w:val="clear" w:color="auto" w:fill="FFFFFF"/>
        </w:rPr>
      </w:pPr>
      <w:proofErr w:type="spellStart"/>
      <w:r w:rsidRPr="0084357B">
        <w:rPr>
          <w:rFonts w:ascii="Arial Narrow" w:hAnsi="Arial Narrow" w:cs="Helvetica"/>
          <w:b/>
          <w:color w:val="2A2A2A"/>
          <w:sz w:val="28"/>
          <w:szCs w:val="28"/>
          <w:shd w:val="clear" w:color="auto" w:fill="FFFFFF"/>
        </w:rPr>
        <w:t>Žytomyrského</w:t>
      </w:r>
      <w:proofErr w:type="spellEnd"/>
      <w:r w:rsidRPr="0084357B">
        <w:rPr>
          <w:rFonts w:ascii="Arial Narrow" w:hAnsi="Arial Narrow" w:cs="Helvetica"/>
          <w:b/>
          <w:color w:val="2A2A2A"/>
          <w:sz w:val="28"/>
          <w:szCs w:val="28"/>
          <w:shd w:val="clear" w:color="auto" w:fill="FFFFFF"/>
        </w:rPr>
        <w:t xml:space="preserve"> spolku v</w:t>
      </w:r>
      <w:r w:rsidR="0084357B" w:rsidRPr="0084357B">
        <w:rPr>
          <w:rFonts w:ascii="Arial Narrow" w:hAnsi="Arial Narrow" w:cs="Helvetica"/>
          <w:b/>
          <w:color w:val="2A2A2A"/>
          <w:sz w:val="28"/>
          <w:szCs w:val="28"/>
          <w:shd w:val="clear" w:color="auto" w:fill="FFFFFF"/>
        </w:rPr>
        <w:t xml:space="preserve">olyňských Čechů pan </w:t>
      </w:r>
      <w:r w:rsidR="0084357B" w:rsidRPr="0084357B">
        <w:rPr>
          <w:rFonts w:ascii="Arial Narrow" w:hAnsi="Arial Narrow" w:cs="Helvetica"/>
          <w:b/>
          <w:color w:val="2A2A2A"/>
          <w:sz w:val="32"/>
          <w:szCs w:val="32"/>
          <w:shd w:val="clear" w:color="auto" w:fill="FFFFFF"/>
        </w:rPr>
        <w:t xml:space="preserve">MUDr. </w:t>
      </w:r>
      <w:proofErr w:type="spellStart"/>
      <w:r w:rsidR="0084357B" w:rsidRPr="0084357B">
        <w:rPr>
          <w:rFonts w:ascii="Arial Narrow" w:hAnsi="Arial Narrow" w:cs="Helvetica"/>
          <w:b/>
          <w:color w:val="2A2A2A"/>
          <w:sz w:val="32"/>
          <w:szCs w:val="32"/>
          <w:shd w:val="clear" w:color="auto" w:fill="FFFFFF"/>
        </w:rPr>
        <w:t>Volodymyr</w:t>
      </w:r>
      <w:proofErr w:type="spellEnd"/>
      <w:r w:rsidRPr="0084357B">
        <w:rPr>
          <w:rFonts w:ascii="Arial Narrow" w:hAnsi="Arial Narrow" w:cs="Helvetica"/>
          <w:b/>
          <w:color w:val="2A2A2A"/>
          <w:sz w:val="32"/>
          <w:szCs w:val="32"/>
          <w:shd w:val="clear" w:color="auto" w:fill="FFFFFF"/>
        </w:rPr>
        <w:t xml:space="preserve"> Bašek.</w:t>
      </w:r>
    </w:p>
    <w:p w:rsidR="002E087B" w:rsidRPr="006E6113" w:rsidRDefault="00180A89" w:rsidP="006E6113">
      <w:pPr>
        <w:jc w:val="right"/>
        <w:rPr>
          <w:rFonts w:ascii="Helvetica" w:hAnsi="Helvetica" w:cs="Helvetica"/>
          <w:color w:val="2A2A2A"/>
          <w:sz w:val="21"/>
          <w:szCs w:val="21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3242E469" wp14:editId="4B82AF95">
            <wp:extent cx="2906486" cy="3228062"/>
            <wp:effectExtent l="0" t="0" r="8255" b="0"/>
            <wp:docPr id="3" name="obrázek 5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386" cy="323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113">
        <w:rPr>
          <w:rFonts w:ascii="Helvetica" w:hAnsi="Helvetica" w:cs="Helvetica"/>
          <w:color w:val="2A2A2A"/>
          <w:sz w:val="21"/>
          <w:szCs w:val="21"/>
          <w:shd w:val="clear" w:color="auto" w:fill="FFFFFF"/>
        </w:rPr>
        <w:t xml:space="preserve">  </w:t>
      </w:r>
      <w:r w:rsidR="00AD42AF" w:rsidRPr="006E6113">
        <w:rPr>
          <w:rFonts w:ascii="Book Antiqua" w:hAnsi="Book Antiqua" w:cs="Helvetica"/>
          <w:b/>
          <w:i/>
          <w:color w:val="2A2A2A"/>
          <w:sz w:val="40"/>
          <w:szCs w:val="40"/>
          <w:shd w:val="clear" w:color="auto" w:fill="FFFFFF"/>
        </w:rPr>
        <w:t>Dopracovaly pilné ruce</w:t>
      </w:r>
      <w:r w:rsidR="006E6113">
        <w:rPr>
          <w:rFonts w:ascii="Book Antiqua" w:hAnsi="Book Antiqua" w:cs="Helvetica"/>
          <w:b/>
          <w:i/>
          <w:color w:val="2A2A2A"/>
          <w:sz w:val="40"/>
          <w:szCs w:val="40"/>
          <w:shd w:val="clear" w:color="auto" w:fill="FFFFFF"/>
        </w:rPr>
        <w:t xml:space="preserve">, </w:t>
      </w:r>
      <w:r w:rsidR="00AD42AF" w:rsidRPr="006E6113">
        <w:rPr>
          <w:rFonts w:ascii="Book Antiqua" w:hAnsi="Book Antiqua" w:cs="Helvetica"/>
          <w:b/>
          <w:i/>
          <w:color w:val="2A2A2A"/>
          <w:sz w:val="40"/>
          <w:szCs w:val="40"/>
          <w:shd w:val="clear" w:color="auto" w:fill="FFFFFF"/>
        </w:rPr>
        <w:t>utichlo navždy předobré srdce.</w:t>
      </w:r>
      <w:r w:rsidR="00AD42AF" w:rsidRPr="006E6113">
        <w:rPr>
          <w:rFonts w:ascii="Book Antiqua" w:hAnsi="Book Antiqua" w:cs="Helvetica"/>
          <w:b/>
          <w:i/>
          <w:color w:val="2A2A2A"/>
          <w:sz w:val="40"/>
          <w:szCs w:val="40"/>
        </w:rPr>
        <w:br/>
      </w:r>
      <w:r w:rsidR="00AD42AF" w:rsidRPr="006E6113">
        <w:rPr>
          <w:rFonts w:ascii="Book Antiqua" w:hAnsi="Book Antiqua" w:cs="Helvetica"/>
          <w:b/>
          <w:i/>
          <w:color w:val="2A2A2A"/>
          <w:sz w:val="40"/>
          <w:szCs w:val="40"/>
          <w:shd w:val="clear" w:color="auto" w:fill="FFFFFF"/>
        </w:rPr>
        <w:t>Očima se už nepodívá,</w:t>
      </w:r>
      <w:r w:rsidR="00AD42AF" w:rsidRPr="006E6113">
        <w:rPr>
          <w:rFonts w:ascii="Book Antiqua" w:hAnsi="Book Antiqua" w:cs="Helvetica"/>
          <w:b/>
          <w:i/>
          <w:color w:val="2A2A2A"/>
          <w:sz w:val="40"/>
          <w:szCs w:val="40"/>
        </w:rPr>
        <w:br/>
      </w:r>
      <w:r w:rsidR="00AD42AF" w:rsidRPr="006E6113">
        <w:rPr>
          <w:rFonts w:ascii="Book Antiqua" w:hAnsi="Book Antiqua" w:cs="Helvetica"/>
          <w:b/>
          <w:i/>
          <w:color w:val="2A2A2A"/>
          <w:sz w:val="40"/>
          <w:szCs w:val="40"/>
          <w:shd w:val="clear" w:color="auto" w:fill="FFFFFF"/>
        </w:rPr>
        <w:t xml:space="preserve">teď klidným spánkem </w:t>
      </w:r>
      <w:proofErr w:type="gramStart"/>
      <w:r w:rsidR="00AD42AF" w:rsidRPr="006E6113">
        <w:rPr>
          <w:rFonts w:ascii="Book Antiqua" w:hAnsi="Book Antiqua" w:cs="Helvetica"/>
          <w:b/>
          <w:i/>
          <w:color w:val="2A2A2A"/>
          <w:sz w:val="40"/>
          <w:szCs w:val="40"/>
          <w:shd w:val="clear" w:color="auto" w:fill="FFFFFF"/>
        </w:rPr>
        <w:t>odpočívá</w:t>
      </w:r>
      <w:proofErr w:type="gramEnd"/>
      <w:r w:rsidR="00AD42AF" w:rsidRPr="006E6113">
        <w:rPr>
          <w:rFonts w:ascii="Book Antiqua" w:hAnsi="Book Antiqua" w:cs="Helvetica"/>
          <w:b/>
          <w:i/>
          <w:color w:val="2A2A2A"/>
          <w:sz w:val="40"/>
          <w:szCs w:val="40"/>
          <w:shd w:val="clear" w:color="auto" w:fill="FFFFFF"/>
        </w:rPr>
        <w:t>.</w:t>
      </w:r>
      <w:r w:rsidR="00AD42AF" w:rsidRPr="006E6113">
        <w:rPr>
          <w:rFonts w:ascii="Book Antiqua" w:hAnsi="Book Antiqua" w:cs="Helvetica"/>
          <w:b/>
          <w:i/>
          <w:color w:val="2A2A2A"/>
          <w:sz w:val="40"/>
          <w:szCs w:val="40"/>
        </w:rPr>
        <w:br/>
      </w:r>
      <w:proofErr w:type="gramStart"/>
      <w:r w:rsidR="00AD42AF" w:rsidRPr="006E6113">
        <w:rPr>
          <w:rFonts w:ascii="Book Antiqua" w:hAnsi="Book Antiqua" w:cs="Helvetica"/>
          <w:b/>
          <w:i/>
          <w:color w:val="2A2A2A"/>
          <w:sz w:val="40"/>
          <w:szCs w:val="40"/>
          <w:shd w:val="clear" w:color="auto" w:fill="FFFFFF"/>
        </w:rPr>
        <w:t>Utichlo</w:t>
      </w:r>
      <w:proofErr w:type="gramEnd"/>
      <w:r w:rsidR="00AD42AF" w:rsidRPr="006E6113">
        <w:rPr>
          <w:rFonts w:ascii="Book Antiqua" w:hAnsi="Book Antiqua" w:cs="Helvetica"/>
          <w:b/>
          <w:i/>
          <w:color w:val="2A2A2A"/>
          <w:sz w:val="40"/>
          <w:szCs w:val="40"/>
          <w:shd w:val="clear" w:color="auto" w:fill="FFFFFF"/>
        </w:rPr>
        <w:t xml:space="preserve"> srdce, zůstal jen žal,</w:t>
      </w:r>
      <w:r w:rsidR="00AD42AF" w:rsidRPr="006E6113">
        <w:rPr>
          <w:rFonts w:ascii="Book Antiqua" w:hAnsi="Book Antiqua" w:cs="Helvetica"/>
          <w:b/>
          <w:i/>
          <w:color w:val="2A2A2A"/>
          <w:sz w:val="40"/>
          <w:szCs w:val="40"/>
        </w:rPr>
        <w:br/>
      </w:r>
      <w:r w:rsidR="006E6113" w:rsidRPr="006E6113">
        <w:rPr>
          <w:rFonts w:ascii="Book Antiqua" w:hAnsi="Book Antiqua" w:cs="Helvetica"/>
          <w:b/>
          <w:i/>
          <w:color w:val="2A2A2A"/>
          <w:sz w:val="40"/>
          <w:szCs w:val="40"/>
          <w:shd w:val="clear" w:color="auto" w:fill="FFFFFF"/>
        </w:rPr>
        <w:t>ten, kdo Jaroslava</w:t>
      </w:r>
      <w:r w:rsidR="00AD42AF" w:rsidRPr="006E6113">
        <w:rPr>
          <w:rFonts w:ascii="Book Antiqua" w:hAnsi="Book Antiqua" w:cs="Helvetica"/>
          <w:b/>
          <w:i/>
          <w:color w:val="2A2A2A"/>
          <w:sz w:val="40"/>
          <w:szCs w:val="40"/>
          <w:shd w:val="clear" w:color="auto" w:fill="FFFFFF"/>
        </w:rPr>
        <w:t xml:space="preserve"> miloval, vzpomíná dál.</w:t>
      </w:r>
    </w:p>
    <w:p w:rsidR="006E6113" w:rsidRPr="006E6113" w:rsidRDefault="006E6113" w:rsidP="006E6113">
      <w:pPr>
        <w:jc w:val="both"/>
        <w:rPr>
          <w:rFonts w:ascii="Book Antiqua" w:hAnsi="Book Antiqua" w:cs="Helvetica"/>
          <w:b/>
          <w:i/>
          <w:color w:val="2A2A2A"/>
          <w:sz w:val="28"/>
          <w:szCs w:val="28"/>
          <w:shd w:val="clear" w:color="auto" w:fill="FFFFFF"/>
        </w:rPr>
      </w:pPr>
    </w:p>
    <w:p w:rsidR="006E6113" w:rsidRDefault="006E6113" w:rsidP="006E6113">
      <w:pPr>
        <w:jc w:val="both"/>
        <w:rPr>
          <w:rFonts w:ascii="Book Antiqua" w:hAnsi="Book Antiqua" w:cs="Helvetica"/>
          <w:b/>
          <w:color w:val="2A2A2A"/>
          <w:sz w:val="28"/>
          <w:szCs w:val="28"/>
          <w:shd w:val="clear" w:color="auto" w:fill="FFFFFF"/>
        </w:rPr>
      </w:pPr>
      <w:r w:rsidRPr="006E6113">
        <w:rPr>
          <w:rFonts w:ascii="Book Antiqua" w:hAnsi="Book Antiqua" w:cs="Helvetica"/>
          <w:b/>
          <w:color w:val="2A2A2A"/>
          <w:sz w:val="28"/>
          <w:szCs w:val="28"/>
          <w:shd w:val="clear" w:color="auto" w:fill="FFFFFF"/>
        </w:rPr>
        <w:t xml:space="preserve"> „Je vždycky smutné a těžké, když nás navždy opustí milý a blízký člověk. Těžko se o tom mluví a ještě hůře píše. Ale vězte, že všichni kraj</w:t>
      </w:r>
      <w:r w:rsidR="0084357B">
        <w:rPr>
          <w:rFonts w:ascii="Book Antiqua" w:hAnsi="Book Antiqua" w:cs="Helvetica"/>
          <w:b/>
          <w:color w:val="2A2A2A"/>
          <w:sz w:val="28"/>
          <w:szCs w:val="28"/>
          <w:shd w:val="clear" w:color="auto" w:fill="FFFFFF"/>
        </w:rPr>
        <w:t>ané si budou pamatovat Volodymyra</w:t>
      </w:r>
      <w:bookmarkStart w:id="0" w:name="_GoBack"/>
      <w:bookmarkEnd w:id="0"/>
      <w:r w:rsidRPr="006E6113">
        <w:rPr>
          <w:rFonts w:ascii="Book Antiqua" w:hAnsi="Book Antiqua" w:cs="Helvetica"/>
          <w:b/>
          <w:color w:val="2A2A2A"/>
          <w:sz w:val="28"/>
          <w:szCs w:val="28"/>
          <w:shd w:val="clear" w:color="auto" w:fill="FFFFFF"/>
        </w:rPr>
        <w:t xml:space="preserve"> jako s</w:t>
      </w:r>
      <w:r>
        <w:rPr>
          <w:rFonts w:ascii="Book Antiqua" w:hAnsi="Book Antiqua" w:cs="Helvetica"/>
          <w:b/>
          <w:color w:val="2A2A2A"/>
          <w:sz w:val="28"/>
          <w:szCs w:val="28"/>
          <w:shd w:val="clear" w:color="auto" w:fill="FFFFFF"/>
        </w:rPr>
        <w:t>k</w:t>
      </w:r>
      <w:r w:rsidRPr="006E6113">
        <w:rPr>
          <w:rFonts w:ascii="Book Antiqua" w:hAnsi="Book Antiqua" w:cs="Helvetica"/>
          <w:b/>
          <w:color w:val="2A2A2A"/>
          <w:sz w:val="28"/>
          <w:szCs w:val="28"/>
          <w:shd w:val="clear" w:color="auto" w:fill="FFFFFF"/>
        </w:rPr>
        <w:t>vělého člověka, vynikajícího lékaře a kolegu s nesmírnou energií a talentem od Pána Boha.</w:t>
      </w:r>
    </w:p>
    <w:p w:rsidR="006E6113" w:rsidRPr="006E6113" w:rsidRDefault="006E6113" w:rsidP="006E6113">
      <w:pPr>
        <w:jc w:val="right"/>
        <w:rPr>
          <w:rFonts w:ascii="Book Antiqua" w:hAnsi="Book Antiqua" w:cs="Helvetica"/>
          <w:b/>
          <w:i/>
          <w:color w:val="2A2A2A"/>
          <w:sz w:val="28"/>
          <w:szCs w:val="28"/>
          <w:shd w:val="clear" w:color="auto" w:fill="FFFFFF"/>
        </w:rPr>
      </w:pPr>
      <w:r w:rsidRPr="006E6113">
        <w:rPr>
          <w:rFonts w:ascii="Book Antiqua" w:hAnsi="Book Antiqua" w:cs="Helvetica"/>
          <w:b/>
          <w:i/>
          <w:color w:val="2A2A2A"/>
          <w:sz w:val="28"/>
          <w:szCs w:val="28"/>
          <w:shd w:val="clear" w:color="auto" w:fill="FFFFFF"/>
        </w:rPr>
        <w:t>Eva Řezníčková</w:t>
      </w:r>
    </w:p>
    <w:p w:rsidR="006E6113" w:rsidRPr="003D5DAD" w:rsidRDefault="006E6113">
      <w:pPr>
        <w:rPr>
          <w:rFonts w:ascii="Book Antiqua" w:hAnsi="Book Antiqua"/>
          <w:i/>
          <w:sz w:val="40"/>
          <w:szCs w:val="40"/>
        </w:rPr>
      </w:pPr>
    </w:p>
    <w:sectPr w:rsidR="006E6113" w:rsidRPr="003D5DAD" w:rsidSect="00F0150E">
      <w:pgSz w:w="11906" w:h="16838"/>
      <w:pgMar w:top="1417" w:right="1417" w:bottom="1417" w:left="1417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AF"/>
    <w:rsid w:val="00180A89"/>
    <w:rsid w:val="002E087B"/>
    <w:rsid w:val="003D5DAD"/>
    <w:rsid w:val="006E6113"/>
    <w:rsid w:val="0084357B"/>
    <w:rsid w:val="00AD42AF"/>
    <w:rsid w:val="00F0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DB4D"/>
  <w15:chartTrackingRefBased/>
  <w15:docId w15:val="{71948C44-1E26-456B-A6B3-D9E1688C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2018-09-20T08:00:00Z</dcterms:created>
  <dcterms:modified xsi:type="dcterms:W3CDTF">2018-09-20T08:59:00Z</dcterms:modified>
</cp:coreProperties>
</file>